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7B" w:rsidRDefault="00333C7B" w:rsidP="00333C7B">
      <w:pPr>
        <w:rPr>
          <w:i/>
        </w:rPr>
      </w:pPr>
      <w:r w:rsidRPr="00D14836">
        <w:rPr>
          <w:i/>
        </w:rPr>
        <w:t xml:space="preserve">Les </w:t>
      </w:r>
      <w:proofErr w:type="spellStart"/>
      <w:r w:rsidRPr="00D14836">
        <w:rPr>
          <w:i/>
        </w:rPr>
        <w:t>Innocentes</w:t>
      </w:r>
      <w:proofErr w:type="spellEnd"/>
      <w:r>
        <w:rPr>
          <w:i/>
        </w:rPr>
        <w:t>/</w:t>
      </w:r>
      <w:proofErr w:type="gramStart"/>
      <w:r>
        <w:rPr>
          <w:i/>
        </w:rPr>
        <w:t>The</w:t>
      </w:r>
      <w:proofErr w:type="gramEnd"/>
      <w:r>
        <w:rPr>
          <w:i/>
        </w:rPr>
        <w:t xml:space="preserve"> Innocents</w:t>
      </w:r>
    </w:p>
    <w:p w:rsidR="00333C7B" w:rsidRDefault="00333C7B" w:rsidP="00333C7B"/>
    <w:p w:rsidR="00333C7B" w:rsidRDefault="00333C7B" w:rsidP="00333C7B">
      <w:pPr>
        <w:jc w:val="left"/>
      </w:pPr>
      <w:r>
        <w:t xml:space="preserve">1. Mathilde doesn’t want to help the nun at their first meeting. After she sees the nun praying, she decides to help. Why is this? </w:t>
      </w:r>
    </w:p>
    <w:p w:rsidR="00333C7B" w:rsidRDefault="00333C7B" w:rsidP="00333C7B">
      <w:pPr>
        <w:jc w:val="left"/>
      </w:pPr>
    </w:p>
    <w:p w:rsidR="00333C7B" w:rsidRDefault="00333C7B" w:rsidP="00333C7B">
      <w:pPr>
        <w:jc w:val="left"/>
      </w:pPr>
      <w:r>
        <w:t>2. The nuns are pregnant due to rape. Many of them have PTSD. It is difficult for them to receive treatment because the church wants to keep a chaste image and keep the nun’s pregnancy secret. Investigate this issue using scholarly sources. Discuss the historic incidents that inspired the film.</w:t>
      </w:r>
    </w:p>
    <w:p w:rsidR="00333C7B" w:rsidRDefault="00333C7B" w:rsidP="00333C7B">
      <w:pPr>
        <w:jc w:val="left"/>
      </w:pPr>
    </w:p>
    <w:p w:rsidR="00333C7B" w:rsidRDefault="00333C7B" w:rsidP="00333C7B">
      <w:pPr>
        <w:jc w:val="left"/>
      </w:pPr>
      <w:r>
        <w:t>3. Samuel is hesitant to help the pregnant nuns but does any way. If you were Samuel, what would you do and why?</w:t>
      </w:r>
    </w:p>
    <w:p w:rsidR="00333C7B" w:rsidRDefault="00333C7B" w:rsidP="00333C7B">
      <w:pPr>
        <w:jc w:val="left"/>
      </w:pPr>
    </w:p>
    <w:p w:rsidR="00333C7B" w:rsidRDefault="00333C7B" w:rsidP="00333C7B">
      <w:pPr>
        <w:jc w:val="left"/>
      </w:pPr>
      <w:r>
        <w:t xml:space="preserve">4. By the end of the film, viewers discover at the mother superior is killing the babies rather than giving them up for adoption. Why do you think she does this? Considering Catholic doctrine, what is the greater sin: giving birth despite vows of </w:t>
      </w:r>
      <w:r w:rsidR="00CF5884">
        <w:t>chastity</w:t>
      </w:r>
      <w:r>
        <w:t xml:space="preserve"> or taking life? </w:t>
      </w:r>
    </w:p>
    <w:p w:rsidR="001020D9" w:rsidRDefault="001020D9">
      <w:bookmarkStart w:id="0" w:name="_GoBack"/>
      <w:bookmarkEnd w:id="0"/>
    </w:p>
    <w:sectPr w:rsidR="00102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7B"/>
    <w:rsid w:val="001020D9"/>
    <w:rsid w:val="00333C7B"/>
    <w:rsid w:val="00C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C7B"/>
    <w:pPr>
      <w:spacing w:after="0" w:line="240" w:lineRule="auto"/>
      <w:jc w:val="center"/>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C7B"/>
    <w:pPr>
      <w:spacing w:after="0" w:line="240" w:lineRule="auto"/>
      <w:jc w:val="center"/>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Fullerton College</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2016-12-14T21:00:00Z</dcterms:created>
  <dcterms:modified xsi:type="dcterms:W3CDTF">2016-12-14T21:01:00Z</dcterms:modified>
</cp:coreProperties>
</file>